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87" w:rsidRDefault="00974A87">
      <w:pPr>
        <w:tabs>
          <w:tab w:val="left" w:pos="8813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3" style="width:42.35pt;height:21.75pt;mso-position-horizontal-relative:char;mso-position-vertical-relative:line" coordsize="847,435">
            <v:shape id="_x0000_s1055" style="position:absolute;left:30;top:288;width:2;height:2" coordorigin="31,288" coordsize="1,1" path="m31,288r,xe" fillcolor="#2051a3" stroked="f">
              <v:path arrowok="t"/>
            </v:shape>
            <v:shape id="_x0000_s1054" style="position:absolute;left:-1;width:847;height:435" coordsize="847,435" o:spt="100" adj="0,,0" path="m809,161r-41,2l727,166r-40,5l644,178r-12,2l619,182r-19,4l596,187r-39,10l519,207r-38,12l443,232r-2,1l309,279r-2,1l305,280r-4,l299,280r-3,-1l290,277r-5,-4l281,265r-1,-2l280,259r,-1l279,254r1,-3l280,249r,l281,248r1,-2l286,233r5,-16l292,213r1,-4l294,205r-1,-1l290,197r-5,-3l279,194r-1,l274,194r-3,1l271,195r-8,1l254,199r-10,3l238,204r-7,2l190,220r-34,13l122,247,49,280r-18,8l31,288r-6,37l18,362,9,399,,435,42,414,85,395r44,-17l180,360r6,-2l192,356r9,-3l211,350r7,-1l221,349r5,-1l234,348r6,6l240,358r1,5l239,369r-10,32l229,401r-1,2l227,406r,7l228,423r6,7l242,433r2,1l246,434r1,l248,435r1,l252,435r3,-1l257,434,389,387r1,l466,362r52,-14l543,342r79,-15l703,318r83,-4l796,314r1,-34l799,246r3,-34l806,178r,-1l807,172r1,-6l809,161xm847,l831,1r-8,l780,5r-42,5l695,17r-41,8l642,27r-11,3l620,33r-10,2l581,43r-28,8l525,60,497,70r-1,1l492,72,361,118r-2,1l358,119r-4,l353,119r,l351,118r-6,-2l340,111r-1,-7l339,102r,-4l339,96r5,-14l349,68r,-2l354,52r,-1l352,45r-4,-8l340,32r-9,l330,33r-12,1l306,37r-12,4l273,48r-5,1l211,68,154,90,99,115,46,143r-5,2l41,159r11,-5l106,126r54,-24l215,80,272,61r5,-1l298,53r11,-3l320,47r11,-2l332,45r3,l338,47r2,3l341,52r-3,9l336,65r-5,17l327,92r-1,3l326,96r,6l326,102r,3l328,117r8,10l347,130r2,1l349,131r5,1l359,132r5,-2l397,119,497,84r4,-2l529,73,557,63r28,-8l613,48r11,-3l634,42r11,-2l656,37r42,-8l740,23r42,-6l824,14r5,l838,13r5,l847,xe" fillcolor="#19171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791609">
        <w:rPr>
          <w:rFonts w:ascii="Times New Roman"/>
          <w:spacing w:val="122"/>
          <w:sz w:val="15"/>
        </w:rPr>
        <w:t xml:space="preserve"> </w:t>
      </w:r>
      <w:r w:rsidRPr="00974A87">
        <w:rPr>
          <w:rFonts w:ascii="Times New Roman"/>
          <w:spacing w:val="122"/>
          <w:position w:val="1"/>
          <w:sz w:val="20"/>
        </w:rPr>
      </w:r>
      <w:r w:rsidRPr="00974A87">
        <w:rPr>
          <w:rFonts w:ascii="Times New Roman"/>
          <w:spacing w:val="122"/>
          <w:position w:val="1"/>
          <w:sz w:val="20"/>
        </w:rPr>
        <w:pict>
          <v:group id="_x0000_s1050" style="width:29.75pt;height:7.85pt;mso-position-horizontal-relative:char;mso-position-vertical-relative:line" coordsize="595,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280;height:157">
              <v:imagedata r:id="rId4" o:title=""/>
            </v:shape>
            <v:shape id="_x0000_s1051" type="#_x0000_t75" style="position:absolute;left:313;width:281;height:157">
              <v:imagedata r:id="rId5" o:title=""/>
            </v:shape>
            <w10:wrap type="none"/>
            <w10:anchorlock/>
          </v:group>
        </w:pict>
      </w:r>
      <w:r w:rsidR="00791609">
        <w:rPr>
          <w:rFonts w:ascii="Times New Roman"/>
          <w:spacing w:val="38"/>
          <w:position w:val="1"/>
          <w:sz w:val="20"/>
        </w:rPr>
        <w:t xml:space="preserve"> </w:t>
      </w:r>
      <w:r w:rsidRPr="00974A87">
        <w:rPr>
          <w:rFonts w:ascii="Times New Roman"/>
          <w:spacing w:val="38"/>
          <w:sz w:val="20"/>
        </w:rPr>
      </w:r>
      <w:r w:rsidRPr="00974A87">
        <w:rPr>
          <w:rFonts w:ascii="Times New Roman"/>
          <w:spacing w:val="38"/>
          <w:sz w:val="20"/>
        </w:rPr>
        <w:pict>
          <v:group id="_x0000_s1037" style="width:91.7pt;height:21.3pt;mso-position-horizontal-relative:char;mso-position-vertical-relative:line" coordsize="1834,426">
            <v:shape id="_x0000_s1049" type="#_x0000_t75" style="position:absolute;left:866;top:2;width:108;height:157">
              <v:imagedata r:id="rId6" o:title=""/>
            </v:shape>
            <v:shape id="_x0000_s1048" type="#_x0000_t75" style="position:absolute;left:1007;top:2;width:111;height:157">
              <v:imagedata r:id="rId7" o:title=""/>
            </v:shape>
            <v:shape id="_x0000_s1047" style="position:absolute;left:1158;top:2;width:90;height:157" coordorigin="1159,2" coordsize="90,157" path="m1248,2r-89,l1159,159r89,l1248,138r-64,l1184,89r58,l1242,70r-58,l1184,22r64,l1248,2xe" fillcolor="#19171c" stroked="f">
              <v:path arrowok="t"/>
            </v:shape>
            <v:shape id="_x0000_s1046" type="#_x0000_t75" style="position:absolute;left:1285;top:2;width:105;height:157">
              <v:imagedata r:id="rId8" o:title=""/>
            </v:shape>
            <v:shape id="_x0000_s1045" style="position:absolute;left:1429;top:2;width:90;height:157" coordorigin="1429,2" coordsize="90,157" path="m1519,2r-90,l1429,159r90,l1519,138r-64,l1455,89r57,l1512,70r-57,l1455,22r64,l1519,2xe" fillcolor="#19171c" stroked="f">
              <v:path arrowok="t"/>
            </v:shape>
            <v:shape id="_x0000_s1044" type="#_x0000_t75" style="position:absolute;left:1553;width:281;height:161">
              <v:imagedata r:id="rId9" o:title=""/>
            </v:shape>
            <v:shape id="_x0000_s1043" type="#_x0000_t75" style="position:absolute;top:269;width:163;height:155">
              <v:imagedata r:id="rId10" o:title=""/>
            </v:shape>
            <v:rect id="_x0000_s1042" style="position:absolute;left:213;top:266;width:26;height:157" fillcolor="#19171c" stroked="f"/>
            <v:shape id="_x0000_s1041" type="#_x0000_t75" style="position:absolute;left:291;top:267;width:127;height:157">
              <v:imagedata r:id="rId11" o:title=""/>
            </v:shape>
            <v:rect id="_x0000_s1040" style="position:absolute;left:471;top:266;width:26;height:157" fillcolor="#19171c" stroked="f"/>
            <v:shape id="_x0000_s1039" type="#_x0000_t75" style="position:absolute;left:538;top:264;width:382;height:161">
              <v:imagedata r:id="rId12" o:title=""/>
            </v:shape>
            <v:shape id="_x0000_s1038" type="#_x0000_t75" style="position:absolute;left:951;top:212;width:385;height:213">
              <v:imagedata r:id="rId13" o:title=""/>
            </v:shape>
            <w10:wrap type="none"/>
            <w10:anchorlock/>
          </v:group>
        </w:pict>
      </w:r>
      <w:r w:rsidR="00791609">
        <w:rPr>
          <w:rFonts w:ascii="Times New Roman"/>
          <w:spacing w:val="38"/>
          <w:sz w:val="20"/>
        </w:rPr>
        <w:tab/>
      </w:r>
      <w:r w:rsidRPr="00974A87">
        <w:rPr>
          <w:rFonts w:ascii="Times New Roman"/>
          <w:spacing w:val="38"/>
          <w:position w:val="7"/>
          <w:sz w:val="20"/>
        </w:rPr>
      </w:r>
      <w:r w:rsidRPr="00974A87">
        <w:rPr>
          <w:rFonts w:ascii="Times New Roman"/>
          <w:spacing w:val="38"/>
          <w:position w:val="7"/>
          <w:sz w:val="20"/>
        </w:rPr>
        <w:pict>
          <v:group id="_x0000_s1035" style="width:91.6pt;height:29.1pt;mso-position-horizontal-relative:char;mso-position-vertical-relative:line" coordsize="1832,582">
            <v:shape id="_x0000_s1036" style="position:absolute;left:-1;width:1832;height:582" coordsize="1832,582" o:spt="100" adj="0,,0" path="m1831,540r-11,-12l1651,528r-12,12l1639,569r12,12l1820,581r11,-12l1831,540xm1831,12l1820,1r-360,l1449,12r,30l1460,54r295,l1449,507,1113,10r-4,-4l1102,2,1092,r-8,2l1078,4r-4,4l738,506,401,9,395,3,385,r-8,l369,2r-6,3l4,538,,548r,10l4,567r7,8l16,578r5,2l35,580r8,-4l381,74,719,574r5,3l737,580r9,-1l751,578r6,-4l1093,75r340,502l1441,581r11,l1461,578r4,-2l1469,573,1829,40r1,-4l1831,27r,-15xe" fillcolor="#131718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74A87" w:rsidRDefault="00974A87">
      <w:pPr>
        <w:pStyle w:val="BodyText"/>
        <w:spacing w:before="3"/>
        <w:rPr>
          <w:rFonts w:ascii="Times New Roman"/>
          <w:sz w:val="2"/>
        </w:rPr>
      </w:pPr>
    </w:p>
    <w:p w:rsidR="00974A87" w:rsidRDefault="00791609">
      <w:pPr>
        <w:pStyle w:val="BodyText"/>
        <w:spacing w:line="161" w:lineRule="exact"/>
        <w:ind w:left="8812"/>
        <w:rPr>
          <w:rFonts w:ascii="Times New Roman"/>
          <w:sz w:val="16"/>
        </w:rPr>
      </w:pPr>
      <w:r>
        <w:rPr>
          <w:rFonts w:ascii="Times New Roman"/>
          <w:noProof/>
          <w:position w:val="-2"/>
          <w:sz w:val="16"/>
          <w:lang w:eastAsia="pl-PL"/>
        </w:rPr>
        <w:drawing>
          <wp:inline distT="0" distB="0" distL="0" distR="0">
            <wp:extent cx="1168483" cy="102679"/>
            <wp:effectExtent l="0" t="0" r="0" b="0"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83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A87" w:rsidRDefault="00974A87">
      <w:pPr>
        <w:pStyle w:val="BodyText"/>
        <w:rPr>
          <w:rFonts w:ascii="Times New Roman"/>
          <w:sz w:val="20"/>
        </w:rPr>
      </w:pPr>
    </w:p>
    <w:p w:rsidR="00974A87" w:rsidRDefault="00974A87">
      <w:pPr>
        <w:pStyle w:val="BodyText"/>
        <w:spacing w:before="261"/>
        <w:ind w:left="100"/>
        <w:rPr>
          <w:rFonts w:ascii="Noto Sans Oriya UI" w:hAnsi="Noto Sans Oriya UI"/>
        </w:rPr>
      </w:pPr>
      <w:r w:rsidRPr="00974A87">
        <w:pict>
          <v:group id="_x0000_s1027" style="position:absolute;left:0;text-align:left;margin-left:85.3pt;margin-top:-43.8pt;width:72.05pt;height:8pt;z-index:-15921152;mso-position-horizontal-relative:page" coordorigin="1706,-876" coordsize="1441,160">
            <v:shape id="_x0000_s1034" type="#_x0000_t75" style="position:absolute;left:1705;top:-875;width:285;height:157">
              <v:imagedata r:id="rId15" o:title=""/>
            </v:shape>
            <v:shape id="_x0000_s1033" type="#_x0000_t75" style="position:absolute;left:2023;top:-875;width:127;height:157">
              <v:imagedata r:id="rId16" o:title=""/>
            </v:shape>
            <v:shape id="_x0000_s1032" type="#_x0000_t75" style="position:absolute;left:2190;top:-877;width:149;height:160">
              <v:imagedata r:id="rId17" o:title=""/>
            </v:shape>
            <v:shape id="_x0000_s1031" style="position:absolute;left:2379;top:-875;width:90;height:157" coordorigin="2379,-874" coordsize="90,157" path="m2469,-874r-90,l2379,-718r90,l2469,-738r-65,l2404,-787r58,l2462,-807r-58,l2404,-854r65,l2469,-874xe" fillcolor="#19171c" stroked="f">
              <v:path arrowok="t"/>
            </v:shape>
            <v:shape id="_x0000_s1030" type="#_x0000_t75" style="position:absolute;left:2511;top:-875;width:247;height:157">
              <v:imagedata r:id="rId18" o:title=""/>
            </v:shape>
            <v:shape id="_x0000_s1029" type="#_x0000_t75" style="position:absolute;left:2791;top:-875;width:111;height:157">
              <v:imagedata r:id="rId19" o:title=""/>
            </v:shape>
            <v:shape id="_x0000_s1028" style="position:absolute;left:2946;top:-875;width:200;height:157" coordorigin="2947,-874" coordsize="200,157" o:spt="100" adj="0,,0" path="m2972,-874r-25,l2947,-718r25,l2972,-874xm3146,-718r-12,-34l3126,-771r-26,-71l3100,-771r-52,l3074,-845r26,74l3100,-842r-1,-3l3089,-872r-29,l3002,-718r27,l3041,-752r66,l3119,-718r27,xe" fillcolor="#19171c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91609">
        <w:rPr>
          <w:color w:val="231F20"/>
        </w:rPr>
        <w:t xml:space="preserve">Imię i nazwisko pacjenta: </w:t>
      </w:r>
      <w:r w:rsidR="00791609">
        <w:rPr>
          <w:rFonts w:ascii="Noto Sans Oriya UI" w:hAnsi="Noto Sans Oriya UI"/>
          <w:color w:val="58595B"/>
        </w:rPr>
        <w:t>……………………………………………………….</w:t>
      </w:r>
    </w:p>
    <w:p w:rsidR="00974A87" w:rsidRDefault="00791609">
      <w:pPr>
        <w:pStyle w:val="BodyText"/>
        <w:spacing w:before="92"/>
        <w:ind w:left="100"/>
        <w:rPr>
          <w:rFonts w:ascii="Noto Sans Oriya UI" w:hAnsi="Noto Sans Oriya UI"/>
        </w:rPr>
      </w:pPr>
      <w:r>
        <w:rPr>
          <w:color w:val="231F20"/>
        </w:rPr>
        <w:t xml:space="preserve">PESEL lub seria i nr paszportu: </w:t>
      </w:r>
      <w:r>
        <w:rPr>
          <w:rFonts w:ascii="Noto Sans Oriya UI" w:hAnsi="Noto Sans Oriya UI"/>
          <w:color w:val="58595B"/>
        </w:rPr>
        <w:t>…………………………………………………</w:t>
      </w:r>
    </w:p>
    <w:p w:rsidR="00974A87" w:rsidRDefault="00974A87">
      <w:pPr>
        <w:pStyle w:val="BodyText"/>
        <w:rPr>
          <w:rFonts w:ascii="Noto Sans Oriya UI"/>
          <w:sz w:val="32"/>
        </w:rPr>
      </w:pPr>
    </w:p>
    <w:p w:rsidR="00974A87" w:rsidRDefault="00974A87">
      <w:pPr>
        <w:pStyle w:val="BodyText"/>
        <w:spacing w:before="9"/>
        <w:rPr>
          <w:rFonts w:ascii="Noto Sans Oriya UI"/>
          <w:sz w:val="44"/>
        </w:rPr>
      </w:pPr>
    </w:p>
    <w:p w:rsidR="00974A87" w:rsidRDefault="00791609">
      <w:pPr>
        <w:pStyle w:val="Title"/>
        <w:spacing w:line="213" w:lineRule="auto"/>
      </w:pPr>
      <w:r>
        <w:rPr>
          <w:color w:val="231F20"/>
        </w:rPr>
        <w:t>Kwestionariusz wstępnego wywiadu przesiewowego przed szczepieniem osoby dorosłej przeciw COVID-19</w:t>
      </w:r>
    </w:p>
    <w:p w:rsidR="00974A87" w:rsidRDefault="00974A87">
      <w:pPr>
        <w:pStyle w:val="BodyText"/>
        <w:spacing w:before="13"/>
        <w:rPr>
          <w:b/>
          <w:sz w:val="44"/>
        </w:rPr>
      </w:pPr>
    </w:p>
    <w:p w:rsidR="00974A87" w:rsidRDefault="00791609">
      <w:pPr>
        <w:pStyle w:val="BodyText"/>
        <w:spacing w:line="220" w:lineRule="auto"/>
        <w:ind w:left="100" w:right="112"/>
        <w:jc w:val="both"/>
      </w:pPr>
      <w:r>
        <w:rPr>
          <w:color w:val="231F20"/>
        </w:rPr>
        <w:t>Kwestionariusz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należy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wypełnić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przed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wizytą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lekarza.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Odpowiedź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poniższe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pytania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pozwoli lekarzowi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zdecydować,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czy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Pani/Pana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wykonać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dniu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dzisiejszym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szczepienie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przeciw COVID-19. Odpowiedzi będą wykorzystane przez lekarza w czasie kwalifikacji do szczepienia. Lekarz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może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zadać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dodatkowe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pytania.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niejasności,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należy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poprosić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wyjaśnienie pracownika medycznego realizującego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szczepienie.</w:t>
      </w:r>
    </w:p>
    <w:p w:rsidR="00974A87" w:rsidRDefault="00974A87">
      <w:pPr>
        <w:pStyle w:val="BodyText"/>
        <w:rPr>
          <w:sz w:val="20"/>
        </w:rPr>
      </w:pPr>
    </w:p>
    <w:p w:rsidR="00974A87" w:rsidRDefault="00974A87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8476"/>
        <w:gridCol w:w="756"/>
        <w:gridCol w:w="774"/>
      </w:tblGrid>
      <w:tr w:rsidR="00974A87">
        <w:trPr>
          <w:trHeight w:val="333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 w:line="312" w:lineRule="exact"/>
              <w:ind w:left="8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Lp.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2" w:line="312" w:lineRule="exact"/>
              <w:ind w:left="3219" w:right="320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Pytania wstępne</w:t>
            </w:r>
          </w:p>
        </w:tc>
        <w:tc>
          <w:tcPr>
            <w:tcW w:w="756" w:type="dxa"/>
          </w:tcPr>
          <w:p w:rsidR="00974A87" w:rsidRDefault="00791609">
            <w:pPr>
              <w:pStyle w:val="TableParagraph"/>
              <w:spacing w:before="2" w:line="312" w:lineRule="exact"/>
              <w:ind w:left="16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Tak</w:t>
            </w:r>
          </w:p>
        </w:tc>
        <w:tc>
          <w:tcPr>
            <w:tcW w:w="774" w:type="dxa"/>
          </w:tcPr>
          <w:p w:rsidR="00974A87" w:rsidRDefault="00791609">
            <w:pPr>
              <w:pStyle w:val="TableParagraph"/>
              <w:spacing w:before="2" w:line="312" w:lineRule="exact"/>
              <w:ind w:left="18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Nie</w:t>
            </w:r>
          </w:p>
        </w:tc>
      </w:tr>
      <w:tr w:rsidR="00974A87">
        <w:trPr>
          <w:trHeight w:val="592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56" w:line="189" w:lineRule="auto"/>
              <w:ind w:left="80" w:right="133"/>
              <w:rPr>
                <w:sz w:val="24"/>
              </w:rPr>
            </w:pPr>
            <w:r>
              <w:rPr>
                <w:color w:val="231F20"/>
                <w:sz w:val="24"/>
              </w:rPr>
              <w:t>Czy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ciągu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ostatnich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4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tygodni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miała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Pani/miał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dodatni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wynik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testu genetycznego lub antygenowego w kierunku wirusa</w:t>
            </w:r>
            <w:r>
              <w:rPr>
                <w:color w:val="231F20"/>
                <w:spacing w:val="-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SARS-CoV-2?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4A87">
        <w:trPr>
          <w:trHeight w:val="1110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2.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56" w:line="189" w:lineRule="auto"/>
              <w:ind w:left="80" w:right="133"/>
              <w:rPr>
                <w:sz w:val="24"/>
              </w:rPr>
            </w:pPr>
            <w:r>
              <w:rPr>
                <w:color w:val="231F20"/>
                <w:sz w:val="24"/>
              </w:rPr>
              <w:t>Czy w ciągu ostatnich 14 dni miała Pani/miał Pan bliski kontakt lub miesz- ka z osobą, która uzyskała dodatni wynik testu genetycznego lub antyge- nowego w kierunku wirusa SARS-CoV-2 lub mieszka z osobą, która miała w tym okresie objawy COVID-19 (wymienion</w:t>
            </w:r>
            <w:r>
              <w:rPr>
                <w:color w:val="231F20"/>
                <w:sz w:val="24"/>
              </w:rPr>
              <w:t>e w pyt. 3–5)?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4A87">
        <w:trPr>
          <w:trHeight w:val="592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3.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56" w:line="189" w:lineRule="auto"/>
              <w:ind w:left="80" w:right="-19"/>
              <w:rPr>
                <w:sz w:val="24"/>
              </w:rPr>
            </w:pPr>
            <w:r>
              <w:rPr>
                <w:color w:val="231F20"/>
                <w:sz w:val="24"/>
              </w:rPr>
              <w:t>Czy w ciągu ostatnich 14 dni miała Pani/miał Pan podwyższoną temperatu- rę ciała lub gorączkę?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4A87">
        <w:trPr>
          <w:trHeight w:val="851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4.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56" w:line="189" w:lineRule="auto"/>
              <w:ind w:left="80" w:right="86"/>
              <w:rPr>
                <w:sz w:val="24"/>
              </w:rPr>
            </w:pPr>
            <w:r>
              <w:rPr>
                <w:color w:val="231F20"/>
                <w:sz w:val="24"/>
              </w:rPr>
              <w:t>Czy w ciągu ostatnich 14 dni występował u Pani/Pana nowy, utrzymujący się kaszel lub nasilenie kaszlu przewlekłego z powodu rozpoznanej choro- by przewlekłej?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4A87">
        <w:trPr>
          <w:trHeight w:val="592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5.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56" w:line="189" w:lineRule="auto"/>
              <w:ind w:left="80" w:right="1115"/>
              <w:rPr>
                <w:sz w:val="24"/>
              </w:rPr>
            </w:pPr>
            <w:r>
              <w:rPr>
                <w:color w:val="231F20"/>
                <w:sz w:val="24"/>
              </w:rPr>
              <w:t>Czy w ciągu ostatnich 14 dni wystąpiła u Pani/Pana utrata węchu lub odczucia smaku?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4A87">
        <w:trPr>
          <w:trHeight w:val="592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6.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56" w:line="189" w:lineRule="auto"/>
              <w:ind w:left="80" w:right="1209"/>
              <w:rPr>
                <w:sz w:val="24"/>
              </w:rPr>
            </w:pPr>
            <w:r>
              <w:rPr>
                <w:color w:val="231F20"/>
                <w:sz w:val="24"/>
              </w:rPr>
              <w:t>Czy w ciągu ostatnich 14 dni wróciła Pani/wrócił Pan z zagranicy (strefa czerwona)?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4A87">
        <w:trPr>
          <w:trHeight w:val="646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7.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56" w:line="189" w:lineRule="auto"/>
              <w:ind w:left="80" w:right="963"/>
              <w:rPr>
                <w:sz w:val="24"/>
              </w:rPr>
            </w:pPr>
            <w:r>
              <w:rPr>
                <w:color w:val="231F20"/>
                <w:sz w:val="24"/>
              </w:rPr>
              <w:t>Czy otrzymała Pani/otrzymał Pan jakąkolwiek szczepionkę w ciągu ostatnich 14 dni?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4A87">
        <w:trPr>
          <w:trHeight w:val="431"/>
        </w:trPr>
        <w:tc>
          <w:tcPr>
            <w:tcW w:w="528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8.</w:t>
            </w:r>
          </w:p>
        </w:tc>
        <w:tc>
          <w:tcPr>
            <w:tcW w:w="8476" w:type="dxa"/>
          </w:tcPr>
          <w:p w:rsidR="00974A87" w:rsidRDefault="00791609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Czy Pani/Pan czuje dzisiaj przeziębienie lub ma biegunkę, lub wymioty)?</w:t>
            </w:r>
          </w:p>
        </w:tc>
        <w:tc>
          <w:tcPr>
            <w:tcW w:w="756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 w:rsidR="00974A87" w:rsidRDefault="00974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74A87" w:rsidRDefault="00974A87">
      <w:pPr>
        <w:pStyle w:val="BodyText"/>
        <w:rPr>
          <w:sz w:val="20"/>
        </w:rPr>
      </w:pPr>
    </w:p>
    <w:p w:rsidR="00974A87" w:rsidRDefault="00974A87">
      <w:pPr>
        <w:pStyle w:val="BodyText"/>
        <w:spacing w:before="6"/>
        <w:rPr>
          <w:sz w:val="15"/>
        </w:rPr>
      </w:pPr>
    </w:p>
    <w:p w:rsidR="00974A87" w:rsidRDefault="00791609">
      <w:pPr>
        <w:pStyle w:val="Heading1"/>
        <w:spacing w:before="121" w:line="220" w:lineRule="auto"/>
        <w:ind w:right="118"/>
        <w:jc w:val="both"/>
      </w:pPr>
      <w:r>
        <w:rPr>
          <w:color w:val="231F20"/>
        </w:rPr>
        <w:t>Jeśli odpowiedź na którekolwiek z powyższych pytań jest pozytywna, szczepienie przeciw COVID-19 powinno zostać odroczone. Na szczepienie należy zgłosić się wtedy, gdy wszystkie odpowiedzi na ww. pytania będą negatywne. W razie wątpliwości należy skontaktow</w:t>
      </w:r>
      <w:r>
        <w:rPr>
          <w:color w:val="231F20"/>
        </w:rPr>
        <w:t>ać się z lekarzem realizującym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szczepienia.</w:t>
      </w:r>
    </w:p>
    <w:p w:rsidR="00974A87" w:rsidRDefault="00974A87">
      <w:pPr>
        <w:spacing w:line="220" w:lineRule="auto"/>
        <w:jc w:val="both"/>
        <w:sectPr w:rsidR="00974A87">
          <w:type w:val="continuous"/>
          <w:pgSz w:w="11910" w:h="16840"/>
          <w:pgMar w:top="660" w:right="560" w:bottom="280" w:left="58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7050"/>
        <w:gridCol w:w="765"/>
        <w:gridCol w:w="737"/>
        <w:gridCol w:w="1384"/>
      </w:tblGrid>
      <w:tr w:rsidR="00974A87">
        <w:trPr>
          <w:trHeight w:val="333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 w:line="31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Lp.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2" w:line="312" w:lineRule="exact"/>
              <w:ind w:left="156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Pytania dotyczące stanu zdrowia</w:t>
            </w:r>
          </w:p>
        </w:tc>
        <w:tc>
          <w:tcPr>
            <w:tcW w:w="765" w:type="dxa"/>
          </w:tcPr>
          <w:p w:rsidR="00974A87" w:rsidRDefault="00791609">
            <w:pPr>
              <w:pStyle w:val="TableParagraph"/>
              <w:spacing w:before="2" w:line="312" w:lineRule="exact"/>
              <w:ind w:left="124"/>
              <w:rPr>
                <w:b/>
                <w:sz w:val="14"/>
              </w:rPr>
            </w:pPr>
            <w:r>
              <w:rPr>
                <w:b/>
                <w:color w:val="231F20"/>
                <w:sz w:val="24"/>
              </w:rPr>
              <w:t>Tak</w:t>
            </w:r>
            <w:r>
              <w:rPr>
                <w:b/>
                <w:color w:val="231F20"/>
                <w:position w:val="8"/>
                <w:sz w:val="14"/>
              </w:rPr>
              <w:t>a</w:t>
            </w:r>
          </w:p>
        </w:tc>
        <w:tc>
          <w:tcPr>
            <w:tcW w:w="737" w:type="dxa"/>
          </w:tcPr>
          <w:p w:rsidR="00974A87" w:rsidRDefault="00791609">
            <w:pPr>
              <w:pStyle w:val="TableParagraph"/>
              <w:spacing w:before="2" w:line="312" w:lineRule="exact"/>
              <w:ind w:left="16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Nie</w:t>
            </w:r>
          </w:p>
        </w:tc>
        <w:tc>
          <w:tcPr>
            <w:tcW w:w="1384" w:type="dxa"/>
          </w:tcPr>
          <w:p w:rsidR="00974A87" w:rsidRDefault="00791609">
            <w:pPr>
              <w:pStyle w:val="TableParagraph"/>
              <w:spacing w:before="2" w:line="312" w:lineRule="exact"/>
              <w:ind w:left="85"/>
              <w:rPr>
                <w:b/>
                <w:sz w:val="14"/>
              </w:rPr>
            </w:pPr>
            <w:r>
              <w:rPr>
                <w:b/>
                <w:color w:val="231F20"/>
                <w:sz w:val="24"/>
              </w:rPr>
              <w:t>Nie wiem</w:t>
            </w:r>
            <w:r>
              <w:rPr>
                <w:b/>
                <w:color w:val="231F20"/>
                <w:position w:val="8"/>
                <w:sz w:val="14"/>
              </w:rPr>
              <w:t>a</w:t>
            </w:r>
          </w:p>
        </w:tc>
      </w:tr>
      <w:tr w:rsidR="00974A87">
        <w:trPr>
          <w:trHeight w:val="592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 w:right="869"/>
              <w:rPr>
                <w:sz w:val="24"/>
              </w:rPr>
            </w:pPr>
            <w:r>
              <w:rPr>
                <w:color w:val="231F20"/>
                <w:sz w:val="24"/>
              </w:rPr>
              <w:t>Czy dziś czuje się Pani/Pan chora/chory, czy występuje pogorszenie (zaostrzenie) choroby przewlekłej?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851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2.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Czy w przeszłości lekarz rozpoznał u Pani/Pana ciężką, uogólnioną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reakcję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alergiczną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(wstrząs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anafilaktyczny)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po- daniu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jakiegoś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leku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lub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pokarmu,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albo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ukąszeniu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owada?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592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3.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 w:right="252"/>
              <w:rPr>
                <w:sz w:val="24"/>
              </w:rPr>
            </w:pPr>
            <w:r>
              <w:rPr>
                <w:color w:val="231F20"/>
                <w:sz w:val="24"/>
              </w:rPr>
              <w:t>Czy wystąpiła u Pani/Pana kiedykolwiek ciężka niepożądana reakcja po szczepieniu?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592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4.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 w:right="317"/>
              <w:rPr>
                <w:sz w:val="24"/>
              </w:rPr>
            </w:pPr>
            <w:r>
              <w:rPr>
                <w:color w:val="231F20"/>
                <w:sz w:val="24"/>
              </w:rPr>
              <w:t>Czy lekarz rozpoznał kiedyś u Pani/Pana uczulenie na glikol polietylenowy (PEG) lub inne substancje</w:t>
            </w:r>
            <w:r>
              <w:rPr>
                <w:color w:val="231F20"/>
                <w:position w:val="8"/>
                <w:sz w:val="14"/>
              </w:rPr>
              <w:t>1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851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5.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Czy choruje Pani/Pan na chorobę znacznie obniżającą odpor- ność (nowotwór złośliwy, białaczkę, AIDS lub inne choroby układu immunologicznego)?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2146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6.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 w:right="90"/>
              <w:rPr>
                <w:sz w:val="24"/>
              </w:rPr>
            </w:pPr>
            <w:r>
              <w:rPr>
                <w:color w:val="231F20"/>
                <w:sz w:val="24"/>
              </w:rPr>
              <w:t>Czy otrzymuje Pani/Pan leki osłabiające odporność (immuno- supresyjne), np. kortyzon, prednizon lub inny k</w:t>
            </w:r>
            <w:r>
              <w:rPr>
                <w:color w:val="231F20"/>
                <w:sz w:val="24"/>
              </w:rPr>
              <w:t>ortykosteroid (deksametazon, Encortolon, Encorton, hydrokortyzon, Medrol, Metypred itp.), leki przeciw nowotworom złośliwym (cytostatyczne), leki zażywane po przeszczepieniu narządu, radioterapię (napromienianie) lub leczenie z powodu zapale- nia stawów, n</w:t>
            </w:r>
            <w:r>
              <w:rPr>
                <w:color w:val="231F20"/>
                <w:sz w:val="24"/>
              </w:rPr>
              <w:t>ieswoistego zapalenia jelita (np. choroby Crohna) lub łuszczycy?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898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7.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 w:right="21"/>
              <w:rPr>
                <w:sz w:val="24"/>
              </w:rPr>
            </w:pPr>
            <w:r>
              <w:rPr>
                <w:color w:val="231F20"/>
                <w:sz w:val="24"/>
              </w:rPr>
              <w:t>Czy choruje Pani/Pan na hemofilię lub inne poważne zaburze- nia krzepnięcia? Czy otrzymuje Pani/Pan leki przeciwkrzepli- we?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510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8.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r>
              <w:rPr>
                <w:i/>
                <w:color w:val="231F20"/>
                <w:sz w:val="24"/>
              </w:rPr>
              <w:t>tylko dla Pań</w:t>
            </w:r>
            <w:r>
              <w:rPr>
                <w:color w:val="231F20"/>
                <w:sz w:val="24"/>
              </w:rPr>
              <w:t>) Czy jest Pani w ciąży?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461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color w:val="231F20"/>
                <w:sz w:val="24"/>
              </w:rPr>
              <w:t>9.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r>
              <w:rPr>
                <w:i/>
                <w:color w:val="231F20"/>
                <w:sz w:val="24"/>
              </w:rPr>
              <w:t>tylko dla Pań</w:t>
            </w:r>
            <w:r>
              <w:rPr>
                <w:color w:val="231F20"/>
                <w:sz w:val="24"/>
              </w:rPr>
              <w:t>) Czy karmi Pani dziecko piersią?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  <w:tr w:rsidR="00974A87">
        <w:trPr>
          <w:trHeight w:val="665"/>
        </w:trPr>
        <w:tc>
          <w:tcPr>
            <w:tcW w:w="570" w:type="dxa"/>
          </w:tcPr>
          <w:p w:rsidR="00974A87" w:rsidRDefault="00791609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color w:val="231F20"/>
                <w:sz w:val="24"/>
              </w:rPr>
              <w:t>10.</w:t>
            </w:r>
          </w:p>
        </w:tc>
        <w:tc>
          <w:tcPr>
            <w:tcW w:w="7050" w:type="dxa"/>
          </w:tcPr>
          <w:p w:rsidR="00974A87" w:rsidRDefault="00791609">
            <w:pPr>
              <w:pStyle w:val="TableParagraph"/>
              <w:spacing w:before="56" w:line="189" w:lineRule="auto"/>
              <w:ind w:left="79" w:right="1058"/>
              <w:rPr>
                <w:sz w:val="24"/>
              </w:rPr>
            </w:pPr>
            <w:r>
              <w:rPr>
                <w:color w:val="231F20"/>
                <w:sz w:val="24"/>
              </w:rPr>
              <w:t>Czy ma Pani/Pan wątpliwości do zadanych pytań? Czy którekolwiek z pytań było niejasne?</w:t>
            </w:r>
          </w:p>
        </w:tc>
        <w:tc>
          <w:tcPr>
            <w:tcW w:w="765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</w:tcPr>
          <w:p w:rsidR="00974A87" w:rsidRDefault="00974A87">
            <w:pPr>
              <w:pStyle w:val="TableParagraph"/>
              <w:rPr>
                <w:rFonts w:ascii="Times New Roman"/>
              </w:rPr>
            </w:pPr>
          </w:p>
        </w:tc>
      </w:tr>
    </w:tbl>
    <w:p w:rsidR="00974A87" w:rsidRDefault="00791609">
      <w:pPr>
        <w:pStyle w:val="BodyText"/>
        <w:spacing w:before="144" w:line="206" w:lineRule="auto"/>
        <w:ind w:left="178" w:right="522" w:hanging="78"/>
      </w:pPr>
      <w:r>
        <w:rPr>
          <w:color w:val="231F20"/>
          <w:position w:val="8"/>
          <w:sz w:val="14"/>
        </w:rPr>
        <w:t>a</w:t>
      </w:r>
      <w:r>
        <w:rPr>
          <w:color w:val="231F20"/>
        </w:rPr>
        <w:t>Odpowiedź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WIEM,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którekolwiek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pytanie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wymaga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dodatkowego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wyjaśnienia przez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lekarza.</w:t>
      </w:r>
    </w:p>
    <w:p w:rsidR="00974A87" w:rsidRDefault="00791609">
      <w:pPr>
        <w:pStyle w:val="BodyText"/>
        <w:tabs>
          <w:tab w:val="left" w:pos="6664"/>
        </w:tabs>
        <w:spacing w:before="101"/>
        <w:ind w:left="100"/>
        <w:rPr>
          <w:rFonts w:ascii="Noto Sans Oriya UI" w:hAnsi="Noto Sans Oriya UI"/>
        </w:rPr>
      </w:pPr>
      <w:r>
        <w:rPr>
          <w:color w:val="231F20"/>
          <w:w w:val="95"/>
        </w:rPr>
        <w:t>Formularz wypełniony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przez:</w:t>
      </w:r>
      <w:r>
        <w:rPr>
          <w:color w:val="231F20"/>
          <w:spacing w:val="-2"/>
          <w:w w:val="95"/>
        </w:rPr>
        <w:t xml:space="preserve"> </w:t>
      </w:r>
      <w:r>
        <w:rPr>
          <w:rFonts w:ascii="Noto Sans Oriya UI" w:hAnsi="Noto Sans Oriya UI"/>
          <w:color w:val="808285"/>
          <w:w w:val="95"/>
        </w:rPr>
        <w:t>……………………………………………</w:t>
      </w:r>
      <w:r>
        <w:rPr>
          <w:rFonts w:ascii="Noto Sans Oriya UI" w:hAnsi="Noto Sans Oriya UI"/>
          <w:color w:val="808285"/>
          <w:w w:val="95"/>
        </w:rPr>
        <w:tab/>
      </w:r>
      <w:r>
        <w:rPr>
          <w:color w:val="231F20"/>
          <w:w w:val="90"/>
        </w:rPr>
        <w:t xml:space="preserve">Data: </w:t>
      </w:r>
      <w:r>
        <w:rPr>
          <w:color w:val="231F20"/>
          <w:spacing w:val="16"/>
          <w:w w:val="90"/>
        </w:rPr>
        <w:t xml:space="preserve"> </w:t>
      </w:r>
      <w:r>
        <w:rPr>
          <w:rFonts w:ascii="Noto Sans Oriya UI" w:hAnsi="Noto Sans Oriya UI"/>
          <w:color w:val="808285"/>
          <w:w w:val="90"/>
        </w:rPr>
        <w:t>………………………………</w:t>
      </w:r>
    </w:p>
    <w:p w:rsidR="00974A87" w:rsidRDefault="00791609">
      <w:pPr>
        <w:pStyle w:val="BodyText"/>
        <w:tabs>
          <w:tab w:val="left" w:pos="6681"/>
        </w:tabs>
        <w:spacing w:before="92"/>
        <w:ind w:left="100"/>
        <w:rPr>
          <w:rFonts w:ascii="Noto Sans Oriya UI" w:hAnsi="Noto Sans Oriya UI"/>
        </w:rPr>
      </w:pPr>
      <w:r>
        <w:rPr>
          <w:color w:val="231F20"/>
          <w:w w:val="95"/>
        </w:rPr>
        <w:t>Formularz sprawdzony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przez:</w:t>
      </w:r>
      <w:r>
        <w:rPr>
          <w:color w:val="231F20"/>
          <w:spacing w:val="-1"/>
          <w:w w:val="95"/>
        </w:rPr>
        <w:t xml:space="preserve"> </w:t>
      </w:r>
      <w:r>
        <w:rPr>
          <w:rFonts w:ascii="Noto Sans Oriya UI" w:hAnsi="Noto Sans Oriya UI"/>
          <w:color w:val="808285"/>
          <w:w w:val="95"/>
        </w:rPr>
        <w:t>……………………………………………</w:t>
      </w:r>
      <w:r>
        <w:rPr>
          <w:rFonts w:ascii="Noto Sans Oriya UI" w:hAnsi="Noto Sans Oriya UI"/>
          <w:color w:val="808285"/>
          <w:w w:val="95"/>
        </w:rPr>
        <w:tab/>
      </w:r>
      <w:r>
        <w:rPr>
          <w:color w:val="231F20"/>
          <w:w w:val="90"/>
        </w:rPr>
        <w:t xml:space="preserve">Data: </w:t>
      </w:r>
      <w:r>
        <w:rPr>
          <w:color w:val="231F20"/>
          <w:spacing w:val="15"/>
          <w:w w:val="90"/>
        </w:rPr>
        <w:t xml:space="preserve"> </w:t>
      </w:r>
      <w:r>
        <w:rPr>
          <w:rFonts w:ascii="Noto Sans Oriya UI" w:hAnsi="Noto Sans Oriya UI"/>
          <w:color w:val="808285"/>
          <w:w w:val="90"/>
        </w:rPr>
        <w:t>………………………………</w:t>
      </w:r>
    </w:p>
    <w:p w:rsidR="00974A87" w:rsidRDefault="00974A87">
      <w:pPr>
        <w:pStyle w:val="BodyText"/>
        <w:spacing w:before="8"/>
        <w:rPr>
          <w:rFonts w:ascii="Noto Sans Oriya UI"/>
          <w:sz w:val="40"/>
        </w:rPr>
      </w:pPr>
    </w:p>
    <w:p w:rsidR="00974A87" w:rsidRDefault="00791609">
      <w:pPr>
        <w:ind w:left="100"/>
        <w:rPr>
          <w:b/>
          <w:sz w:val="24"/>
        </w:rPr>
      </w:pPr>
      <w:r>
        <w:rPr>
          <w:b/>
          <w:sz w:val="24"/>
        </w:rPr>
        <w:t>Oświadczenie</w:t>
      </w:r>
    </w:p>
    <w:p w:rsidR="00974A87" w:rsidRDefault="00791609">
      <w:pPr>
        <w:pStyle w:val="BodyText"/>
        <w:spacing w:before="133"/>
        <w:ind w:left="100"/>
      </w:pPr>
      <w:r>
        <w:t>Oświadczam, że dobrowolnie wyrażam zgodę na wykonanie szczepienia przeciw COVID-19</w:t>
      </w:r>
    </w:p>
    <w:p w:rsidR="00974A87" w:rsidRDefault="00791609">
      <w:pPr>
        <w:pStyle w:val="BodyText"/>
        <w:spacing w:before="154" w:line="220" w:lineRule="auto"/>
        <w:ind w:left="100" w:right="115"/>
        <w:jc w:val="both"/>
      </w:pPr>
      <w:r>
        <w:t>Potwierdzam,</w:t>
      </w:r>
      <w:r>
        <w:rPr>
          <w:spacing w:val="-23"/>
        </w:rPr>
        <w:t xml:space="preserve"> </w:t>
      </w:r>
      <w:r>
        <w:t>że</w:t>
      </w:r>
      <w:r>
        <w:rPr>
          <w:spacing w:val="-22"/>
        </w:rPr>
        <w:t xml:space="preserve"> </w:t>
      </w:r>
      <w:r>
        <w:t>zostały</w:t>
      </w:r>
      <w:r>
        <w:rPr>
          <w:spacing w:val="-21"/>
        </w:rPr>
        <w:t xml:space="preserve"> </w:t>
      </w:r>
      <w:r>
        <w:t>mi</w:t>
      </w:r>
      <w:r>
        <w:rPr>
          <w:spacing w:val="-22"/>
        </w:rPr>
        <w:t xml:space="preserve"> </w:t>
      </w:r>
      <w:r>
        <w:t>przekazane</w:t>
      </w:r>
      <w:r>
        <w:rPr>
          <w:spacing w:val="-22"/>
        </w:rPr>
        <w:t xml:space="preserve"> </w:t>
      </w:r>
      <w:r>
        <w:t>informacje</w:t>
      </w:r>
      <w:r>
        <w:rPr>
          <w:spacing w:val="-22"/>
        </w:rPr>
        <w:t xml:space="preserve"> </w:t>
      </w:r>
      <w:r>
        <w:t>dotyczące</w:t>
      </w:r>
      <w:r>
        <w:rPr>
          <w:spacing w:val="-22"/>
        </w:rPr>
        <w:t xml:space="preserve"> </w:t>
      </w:r>
      <w:r>
        <w:t>tego</w:t>
      </w:r>
      <w:r>
        <w:rPr>
          <w:spacing w:val="-22"/>
        </w:rPr>
        <w:t xml:space="preserve"> </w:t>
      </w:r>
      <w:r>
        <w:t>szczepienia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zrozumiałam/ zrozumiałem. Zostały mi udzielone również odpowiedzi na wszystkie zadane przeze mnie pytania i zrozumiałam/zrozumiałem udzielone mi</w:t>
      </w:r>
      <w:r>
        <w:rPr>
          <w:spacing w:val="-5"/>
        </w:rPr>
        <w:t xml:space="preserve"> </w:t>
      </w:r>
      <w:r>
        <w:t>odpowiedzi.</w:t>
      </w:r>
    </w:p>
    <w:p w:rsidR="00974A87" w:rsidRDefault="00974A87">
      <w:pPr>
        <w:pStyle w:val="BodyText"/>
        <w:spacing w:before="11"/>
        <w:rPr>
          <w:sz w:val="37"/>
        </w:rPr>
      </w:pPr>
    </w:p>
    <w:p w:rsidR="00974A87" w:rsidRDefault="00791609">
      <w:pPr>
        <w:pStyle w:val="BodyText"/>
        <w:ind w:right="118"/>
        <w:jc w:val="right"/>
        <w:rPr>
          <w:rFonts w:ascii="Noto Sans Oriya UI" w:hAnsi="Noto Sans Oriya UI"/>
        </w:rPr>
      </w:pPr>
      <w:r>
        <w:rPr>
          <w:rFonts w:ascii="Noto Sans Oriya UI" w:hAnsi="Noto Sans Oriya UI"/>
          <w:color w:val="58595B"/>
          <w:w w:val="90"/>
        </w:rPr>
        <w:t>……………………………………………</w:t>
      </w:r>
    </w:p>
    <w:p w:rsidR="00974A87" w:rsidRDefault="00791609">
      <w:pPr>
        <w:spacing w:before="119"/>
        <w:ind w:right="754"/>
        <w:jc w:val="right"/>
      </w:pPr>
      <w:r>
        <w:rPr>
          <w:color w:val="231F20"/>
        </w:rPr>
        <w:t>Data i podpis</w:t>
      </w:r>
    </w:p>
    <w:p w:rsidR="00974A87" w:rsidRDefault="00974A87">
      <w:pPr>
        <w:pStyle w:val="BodyText"/>
        <w:spacing w:before="2"/>
        <w:rPr>
          <w:sz w:val="19"/>
        </w:rPr>
      </w:pPr>
      <w:r w:rsidRPr="00974A87">
        <w:pict>
          <v:shape id="_x0000_s1026" style="position:absolute;margin-left:34pt;margin-top:15.5pt;width:1in;height:.1pt;z-index:-15726080;mso-wrap-distance-left:0;mso-wrap-distance-right:0;mso-position-horizontal-relative:page" coordorigin="680,310" coordsize="1440,0" path="m680,310r1440,e" filled="f" strokecolor="#231f20" strokeweight="1pt">
            <v:path arrowok="t"/>
            <w10:wrap type="topAndBottom" anchorx="page"/>
          </v:shape>
        </w:pict>
      </w:r>
    </w:p>
    <w:p w:rsidR="00974A87" w:rsidRDefault="00791609">
      <w:pPr>
        <w:spacing w:line="230" w:lineRule="exact"/>
        <w:ind w:left="100"/>
        <w:rPr>
          <w:sz w:val="18"/>
        </w:rPr>
      </w:pPr>
      <w:r>
        <w:rPr>
          <w:color w:val="231F20"/>
          <w:position w:val="6"/>
          <w:sz w:val="10"/>
        </w:rPr>
        <w:t xml:space="preserve">1 </w:t>
      </w:r>
      <w:r>
        <w:rPr>
          <w:color w:val="231F20"/>
          <w:sz w:val="18"/>
        </w:rPr>
        <w:t>Więcej informacji na temat składu szczepionki można znaleźć w Ulotce dla pacjenta, dostępnej na stronie urpl.gov.pl. Ulotkę</w:t>
      </w:r>
    </w:p>
    <w:p w:rsidR="00974A87" w:rsidRDefault="00791609">
      <w:pPr>
        <w:spacing w:before="43"/>
        <w:ind w:left="207"/>
        <w:rPr>
          <w:sz w:val="18"/>
        </w:rPr>
      </w:pPr>
      <w:r>
        <w:rPr>
          <w:color w:val="231F20"/>
          <w:sz w:val="18"/>
        </w:rPr>
        <w:t>udostępnia personel realizujący szczepienia.</w:t>
      </w:r>
    </w:p>
    <w:sectPr w:rsidR="00974A87" w:rsidSect="00974A87">
      <w:pgSz w:w="11910" w:h="16840"/>
      <w:pgMar w:top="1500" w:right="56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Oriya UI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74A87"/>
    <w:rsid w:val="00791609"/>
    <w:rsid w:val="0097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4A87"/>
    <w:rPr>
      <w:rFonts w:ascii="Noto Sans" w:eastAsia="Noto Sans" w:hAnsi="Noto Sans" w:cs="Noto Sans"/>
      <w:lang w:val="pl-PL"/>
    </w:rPr>
  </w:style>
  <w:style w:type="paragraph" w:styleId="Heading1">
    <w:name w:val="heading 1"/>
    <w:basedOn w:val="Normal"/>
    <w:uiPriority w:val="1"/>
    <w:qFormat/>
    <w:rsid w:val="00974A87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4A87"/>
    <w:rPr>
      <w:sz w:val="24"/>
      <w:szCs w:val="24"/>
    </w:rPr>
  </w:style>
  <w:style w:type="paragraph" w:styleId="Title">
    <w:name w:val="Title"/>
    <w:basedOn w:val="Normal"/>
    <w:uiPriority w:val="1"/>
    <w:qFormat/>
    <w:rsid w:val="00974A87"/>
    <w:pPr>
      <w:ind w:left="1707" w:right="956" w:firstLine="2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74A87"/>
  </w:style>
  <w:style w:type="paragraph" w:customStyle="1" w:styleId="TableParagraph">
    <w:name w:val="Table Paragraph"/>
    <w:basedOn w:val="Normal"/>
    <w:uiPriority w:val="1"/>
    <w:qFormat/>
    <w:rsid w:val="00974A87"/>
  </w:style>
  <w:style w:type="paragraph" w:styleId="BalloonText">
    <w:name w:val="Balloon Text"/>
    <w:basedOn w:val="Normal"/>
    <w:link w:val="BalloonTextChar"/>
    <w:uiPriority w:val="99"/>
    <w:semiHidden/>
    <w:unhideWhenUsed/>
    <w:rsid w:val="0079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09"/>
    <w:rPr>
      <w:rFonts w:ascii="Tahoma" w:eastAsia="Noto Sans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3711</Characters>
  <Application>Microsoft Office Word</Application>
  <DocSecurity>0</DocSecurity>
  <Lines>30</Lines>
  <Paragraphs>8</Paragraphs>
  <ScaleCrop>false</ScaleCrop>
  <Company>CMWUM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Hejne</dc:creator>
  <cp:lastModifiedBy>mhejne</cp:lastModifiedBy>
  <cp:revision>2</cp:revision>
  <dcterms:created xsi:type="dcterms:W3CDTF">2021-01-07T09:34:00Z</dcterms:created>
  <dcterms:modified xsi:type="dcterms:W3CDTF">2021-01-07T09:34:00Z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2021-01-07T00:00:00Z</vt:filetime>
  </property>
</Properties>
</file>